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E83CB" w14:textId="77777777" w:rsidR="00534067" w:rsidRPr="00534067" w:rsidRDefault="00534067" w:rsidP="00534067">
      <w:pPr>
        <w:rPr>
          <w:b/>
          <w:bCs/>
        </w:rPr>
      </w:pPr>
      <w:r w:rsidRPr="00534067">
        <w:rPr>
          <w:b/>
          <w:bCs/>
        </w:rPr>
        <w:t>01. TCVectorDB 向量数据库简介</w:t>
      </w:r>
    </w:p>
    <w:p w14:paraId="6B32F72F" w14:textId="77777777" w:rsidR="00534067" w:rsidRPr="00534067" w:rsidRDefault="00534067" w:rsidP="00534067">
      <w:r w:rsidRPr="00534067">
        <w:t>虽然目前绝大部分开源向量数据库都是海外的，配置起来也非常简单，性能也很高，但是因为网络的原因，如果将向量数据库部署到海外，而产品面向国内，网络延迟是一个必要考虑的问题，所以考虑国内服务提供商的云向量数据库往往是最佳的选择。</w:t>
      </w:r>
    </w:p>
    <w:p w14:paraId="1D41AA41" w14:textId="77777777" w:rsidR="00534067" w:rsidRPr="00534067" w:rsidRDefault="00534067" w:rsidP="00534067">
      <w:r w:rsidRPr="00534067">
        <w:t>腾讯云向量数据库（TCVectorDB）是一款全托管的自研企业级分布式数据库服务， 专用于存储、检索、分析多维向量数据，该数据库支持多种索引类型和相似度计算方法，索引支持千亿级向量规模，可支持百万级 QPS 及毫秒级查询延迟。而且目前认证过的腾讯云账号可以免费使用 TCVectorDB 一个月时间，相关文档：</w:t>
      </w:r>
    </w:p>
    <w:p w14:paraId="7B2D53E8" w14:textId="77777777" w:rsidR="00534067" w:rsidRPr="00534067" w:rsidRDefault="00534067" w:rsidP="00534067">
      <w:pPr>
        <w:numPr>
          <w:ilvl w:val="0"/>
          <w:numId w:val="4"/>
        </w:numPr>
      </w:pPr>
      <w:r w:rsidRPr="00534067">
        <w:t>TCVectorDB 产品链接：</w:t>
      </w:r>
      <w:hyperlink r:id="rId5" w:tgtFrame="_blank" w:history="1">
        <w:r w:rsidRPr="00534067">
          <w:rPr>
            <w:rStyle w:val="a3"/>
          </w:rPr>
          <w:t>https://cloud.tencent.com/product/vdb</w:t>
        </w:r>
      </w:hyperlink>
    </w:p>
    <w:p w14:paraId="14F8D263" w14:textId="77777777" w:rsidR="00534067" w:rsidRPr="00534067" w:rsidRDefault="00534067" w:rsidP="00534067">
      <w:pPr>
        <w:numPr>
          <w:ilvl w:val="0"/>
          <w:numId w:val="4"/>
        </w:numPr>
      </w:pPr>
      <w:r w:rsidRPr="00534067">
        <w:t>TCVectorDB 产品文档：</w:t>
      </w:r>
      <w:hyperlink r:id="rId6" w:tgtFrame="_blank" w:history="1">
        <w:r w:rsidRPr="00534067">
          <w:rPr>
            <w:rStyle w:val="a3"/>
          </w:rPr>
          <w:t>https://cloud.tencent.com/document/product/1709</w:t>
        </w:r>
      </w:hyperlink>
    </w:p>
    <w:p w14:paraId="28ABD10B" w14:textId="77777777" w:rsidR="00534067" w:rsidRPr="00534067" w:rsidRDefault="00534067" w:rsidP="00534067">
      <w:pPr>
        <w:numPr>
          <w:ilvl w:val="0"/>
          <w:numId w:val="4"/>
        </w:numPr>
      </w:pPr>
      <w:r w:rsidRPr="00534067">
        <w:t>LangChain TCVectorDB 翻译文档：</w:t>
      </w:r>
      <w:hyperlink r:id="rId7" w:tgtFrame="_blank" w:history="1">
        <w:r w:rsidRPr="00534067">
          <w:rPr>
            <w:rStyle w:val="a3"/>
          </w:rPr>
          <w:t>http://imooc-langchain.shortvar.com/docs/integrations/vectorstores/tencentvectordb/</w:t>
        </w:r>
      </w:hyperlink>
    </w:p>
    <w:p w14:paraId="627F6BDC" w14:textId="77777777" w:rsidR="00534067" w:rsidRPr="00534067" w:rsidRDefault="00534067" w:rsidP="00534067">
      <w:r w:rsidRPr="00534067">
        <w:t>TCVectorDB 和 Pinecone 的设计理念非常接近，在腾讯云向量数据库中也有对应的 数据库、集合、记录 等概念：</w:t>
      </w:r>
    </w:p>
    <w:p w14:paraId="4D59C118" w14:textId="77777777" w:rsidR="00534067" w:rsidRPr="00534067" w:rsidRDefault="00534067" w:rsidP="00534067">
      <w:pPr>
        <w:numPr>
          <w:ilvl w:val="0"/>
          <w:numId w:val="5"/>
        </w:numPr>
      </w:pPr>
      <w:r w:rsidRPr="00534067">
        <w:rPr>
          <w:b/>
          <w:bCs/>
        </w:rPr>
        <w:t>数据库</w:t>
      </w:r>
      <w:r w:rsidRPr="00534067">
        <w:t>：分为普通向量数据库和 AI 数据库，其中 AI 数据库无需外部配置文本分割、Embedding、文档解析等功能，底层全部有腾讯云实现，而普通向量数据库则需要外部程序处理，它只能接收传递的数据，并没有处理功能，但是功能更加可定制化。</w:t>
      </w:r>
    </w:p>
    <w:p w14:paraId="07519E53" w14:textId="77777777" w:rsidR="00534067" w:rsidRPr="00534067" w:rsidRDefault="00534067" w:rsidP="00534067">
      <w:pPr>
        <w:numPr>
          <w:ilvl w:val="0"/>
          <w:numId w:val="5"/>
        </w:numPr>
      </w:pPr>
      <w:r w:rsidRPr="00534067">
        <w:rPr>
          <w:b/>
          <w:bCs/>
        </w:rPr>
        <w:t>集合</w:t>
      </w:r>
      <w:r w:rsidRPr="00534067">
        <w:t>：集合是数据库的下一个单位，类似与传统数据库中的 表，在集合中，需要设置集合名称、分片数、索引等信息。</w:t>
      </w:r>
    </w:p>
    <w:p w14:paraId="61337924" w14:textId="77777777" w:rsidR="00534067" w:rsidRPr="00534067" w:rsidRDefault="00534067" w:rsidP="00534067">
      <w:pPr>
        <w:numPr>
          <w:ilvl w:val="0"/>
          <w:numId w:val="5"/>
        </w:numPr>
      </w:pPr>
      <w:r w:rsidRPr="00534067">
        <w:rPr>
          <w:b/>
          <w:bCs/>
        </w:rPr>
        <w:t>记录</w:t>
      </w:r>
      <w:r w:rsidRPr="00534067">
        <w:t>：集合的每一条数据就是记录。</w:t>
      </w:r>
    </w:p>
    <w:p w14:paraId="0EBB539D" w14:textId="77777777" w:rsidR="00534067" w:rsidRPr="00534067" w:rsidRDefault="00534067" w:rsidP="00534067">
      <w:r w:rsidRPr="00534067">
        <w:t>TCVectorDB 默认只能在内网中链接使用，在生产环境中，也尽可能不将数据库暴露到外网中，但是在开发中，则需要配置并开启外网访问功能，配置好外网访问功能、API 秘钥后，需要在项目中导入对应的环境变量</w:t>
      </w:r>
    </w:p>
    <w:p w14:paraId="08E5686A" w14:textId="77777777" w:rsidR="00534067" w:rsidRDefault="00534067" w:rsidP="00534067">
      <w:pPr>
        <w:rPr>
          <w:rFonts w:hint="eastAsia"/>
        </w:rPr>
      </w:pPr>
      <w:r>
        <w:rPr>
          <w:rFonts w:hint="eastAsia"/>
        </w:rPr>
        <w:t>TC_VECTOR_DB_URL=xxx</w:t>
      </w:r>
    </w:p>
    <w:p w14:paraId="63E35B49" w14:textId="77777777" w:rsidR="00534067" w:rsidRDefault="00534067" w:rsidP="00534067">
      <w:pPr>
        <w:rPr>
          <w:rFonts w:hint="eastAsia"/>
        </w:rPr>
      </w:pPr>
      <w:r>
        <w:rPr>
          <w:rFonts w:hint="eastAsia"/>
        </w:rPr>
        <w:t>TC_VECTOR_DB_USERNAME=root</w:t>
      </w:r>
    </w:p>
    <w:p w14:paraId="2431E2E0" w14:textId="77777777" w:rsidR="00534067" w:rsidRDefault="00534067" w:rsidP="00534067">
      <w:pPr>
        <w:rPr>
          <w:rFonts w:hint="eastAsia"/>
        </w:rPr>
      </w:pPr>
      <w:r>
        <w:rPr>
          <w:rFonts w:hint="eastAsia"/>
        </w:rPr>
        <w:t>TC_VECTOR_DB_KEY=xxx</w:t>
      </w:r>
    </w:p>
    <w:p w14:paraId="28D97FAC" w14:textId="77777777" w:rsidR="00534067" w:rsidRDefault="00534067" w:rsidP="00534067">
      <w:pPr>
        <w:rPr>
          <w:rFonts w:hint="eastAsia"/>
        </w:rPr>
      </w:pPr>
      <w:r>
        <w:rPr>
          <w:rFonts w:hint="eastAsia"/>
        </w:rPr>
        <w:t>TC_VECTOR_DB_DATABASE=llmops</w:t>
      </w:r>
    </w:p>
    <w:p w14:paraId="5CAD0476" w14:textId="3B03AA39" w:rsidR="00136AA0" w:rsidRDefault="00534067" w:rsidP="00534067">
      <w:r>
        <w:rPr>
          <w:rFonts w:hint="eastAsia"/>
        </w:rPr>
        <w:t>TC_VECTOR_DB_TIMEOUT=30</w:t>
      </w:r>
    </w:p>
    <w:p w14:paraId="7E64F04A" w14:textId="611CF95E" w:rsidR="00534067" w:rsidRDefault="00534067" w:rsidP="00534067">
      <w:r w:rsidRPr="00534067">
        <w:t>接下来安装对应的 Python 包，命令如下</w:t>
      </w:r>
    </w:p>
    <w:p w14:paraId="5422F500" w14:textId="2658FDFD" w:rsidR="00534067" w:rsidRDefault="00534067" w:rsidP="00534067">
      <w:r w:rsidRPr="00534067">
        <w:rPr>
          <w:rFonts w:hint="eastAsia"/>
        </w:rPr>
        <w:t>pip install tcvectordb</w:t>
      </w:r>
    </w:p>
    <w:p w14:paraId="74E3CB86" w14:textId="77777777" w:rsidR="00534067" w:rsidRPr="00534067" w:rsidRDefault="00534067" w:rsidP="00534067">
      <w:r w:rsidRPr="00534067">
        <w:t>接下来就可以像 Faiss、Pinecone 一样正常使用即可，整体功能和 Pinecone 几乎一模一样，只是 filter、namespace 等概念的操作有些许差异。</w:t>
      </w:r>
    </w:p>
    <w:p w14:paraId="6203D7DA" w14:textId="77777777" w:rsidR="00534067" w:rsidRPr="00534067" w:rsidRDefault="00534067" w:rsidP="00534067">
      <w:pPr>
        <w:rPr>
          <w:b/>
          <w:bCs/>
        </w:rPr>
      </w:pPr>
      <w:r w:rsidRPr="00534067">
        <w:rPr>
          <w:b/>
          <w:bCs/>
        </w:rPr>
        <w:t>02. TCVectorDB 向量数据库使用技巧</w:t>
      </w:r>
    </w:p>
    <w:p w14:paraId="487CAFEB" w14:textId="77777777" w:rsidR="00534067" w:rsidRPr="00534067" w:rsidRDefault="00534067" w:rsidP="00534067">
      <w:pPr>
        <w:rPr>
          <w:b/>
          <w:bCs/>
        </w:rPr>
      </w:pPr>
      <w:r w:rsidRPr="00534067">
        <w:rPr>
          <w:b/>
          <w:bCs/>
        </w:rPr>
        <w:t>2.1 内置 Embedding 导入数据与查询</w:t>
      </w:r>
    </w:p>
    <w:p w14:paraId="7275AF86" w14:textId="77777777" w:rsidR="00534067" w:rsidRPr="00534067" w:rsidRDefault="00534067" w:rsidP="00534067">
      <w:r w:rsidRPr="00534067">
        <w:t>TCVectorDB 向量数据库内置了 Embedding 模型，并支持 5 种嵌入方式，如下</w:t>
      </w:r>
    </w:p>
    <w:p w14:paraId="13D2DA5A" w14:textId="6A162322" w:rsidR="00534067" w:rsidRDefault="00534067" w:rsidP="00534067">
      <w:r>
        <w:rPr>
          <w:noProof/>
        </w:rPr>
        <w:lastRenderedPageBreak/>
        <w:drawing>
          <wp:inline distT="0" distB="0" distL="0" distR="0" wp14:anchorId="6E4EBF84" wp14:editId="0772EC76">
            <wp:extent cx="5274310" cy="2346325"/>
            <wp:effectExtent l="0" t="0" r="2540" b="0"/>
            <wp:docPr id="2025170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701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ED5C9" w14:textId="77777777" w:rsidR="007B26A3" w:rsidRPr="007B26A3" w:rsidRDefault="007B26A3" w:rsidP="007B26A3">
      <w:r w:rsidRPr="007B26A3">
        <w:t>使用内置的 Embedding 模型速度会更快（而且目前 LangChain 封装的 TCVectorDB 使用内置 Embedding 没有 bug），不过限制也比较多，迁移数据库时，所有的文本全部需要重新生成。</w:t>
      </w:r>
    </w:p>
    <w:p w14:paraId="1B8C5D4F" w14:textId="77777777" w:rsidR="007B26A3" w:rsidRPr="007B26A3" w:rsidRDefault="007B26A3" w:rsidP="007B26A3">
      <w:r w:rsidRPr="007B26A3">
        <w:t>内置 Embedding 模型文档说明&amp;计费：</w:t>
      </w:r>
      <w:hyperlink r:id="rId9" w:tgtFrame="_blank" w:history="1">
        <w:r w:rsidRPr="007B26A3">
          <w:rPr>
            <w:rStyle w:val="a3"/>
          </w:rPr>
          <w:t>https://cloud.tencent.com/document/product/1709/98014</w:t>
        </w:r>
      </w:hyperlink>
    </w:p>
    <w:p w14:paraId="72E458A4" w14:textId="77777777" w:rsidR="007B26A3" w:rsidRPr="007B26A3" w:rsidRDefault="007B26A3" w:rsidP="007B26A3">
      <w:r w:rsidRPr="007B26A3">
        <w:t>示例：</w:t>
      </w:r>
    </w:p>
    <w:p w14:paraId="0C0C8FA5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import os</w:t>
      </w:r>
    </w:p>
    <w:p w14:paraId="58EF5F24" w14:textId="77777777" w:rsidR="007B26A3" w:rsidRDefault="007B26A3" w:rsidP="007B26A3">
      <w:pPr>
        <w:rPr>
          <w:rFonts w:hint="eastAsia"/>
        </w:rPr>
      </w:pPr>
    </w:p>
    <w:p w14:paraId="7221DCBD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import dotenv</w:t>
      </w:r>
    </w:p>
    <w:p w14:paraId="181E37BF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from langchain_community.vectorstores import TencentVectorDB</w:t>
      </w:r>
    </w:p>
    <w:p w14:paraId="5A4D623E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from langchain_community.vectorstores.tencentvectordb import (</w:t>
      </w:r>
    </w:p>
    <w:p w14:paraId="65BEC5C7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ConnectionParams,</w:t>
      </w:r>
    </w:p>
    <w:p w14:paraId="62B65AA7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)</w:t>
      </w:r>
    </w:p>
    <w:p w14:paraId="08C0A013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from langchain_openai import OpenAIEmbeddings</w:t>
      </w:r>
    </w:p>
    <w:p w14:paraId="60C99F7D" w14:textId="77777777" w:rsidR="007B26A3" w:rsidRDefault="007B26A3" w:rsidP="007B26A3">
      <w:pPr>
        <w:rPr>
          <w:rFonts w:hint="eastAsia"/>
        </w:rPr>
      </w:pPr>
    </w:p>
    <w:p w14:paraId="31F86D28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dotenv.load_dotenv()</w:t>
      </w:r>
    </w:p>
    <w:p w14:paraId="22805CD8" w14:textId="77777777" w:rsidR="007B26A3" w:rsidRDefault="007B26A3" w:rsidP="007B26A3">
      <w:pPr>
        <w:rPr>
          <w:rFonts w:hint="eastAsia"/>
        </w:rPr>
      </w:pPr>
    </w:p>
    <w:p w14:paraId="31767E9F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embedding = OpenAIEmbeddings(model="text-embedding-3-small")</w:t>
      </w:r>
    </w:p>
    <w:p w14:paraId="29E45D6C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db = TencentVectorDB(</w:t>
      </w:r>
    </w:p>
    <w:p w14:paraId="38E0D2E6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embedding=None,</w:t>
      </w:r>
    </w:p>
    <w:p w14:paraId="24079327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connection_params=ConnectionParams(</w:t>
      </w:r>
    </w:p>
    <w:p w14:paraId="51A51197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    url=os.environ.get("TC_VECTOR_DB_URL"),</w:t>
      </w:r>
    </w:p>
    <w:p w14:paraId="44A0A034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    username=os.environ.get("TC_VECTOR_DB_USERNAME"),</w:t>
      </w:r>
    </w:p>
    <w:p w14:paraId="612EB644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    key=os.environ.get("TC_VECTOR_DB_KEY"),</w:t>
      </w:r>
    </w:p>
    <w:p w14:paraId="58134490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    timeout=int(os.environ.get("TC_VECTOR_DB_TIMEOUT")),</w:t>
      </w:r>
    </w:p>
    <w:p w14:paraId="763A3DCC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3361B41F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database_name=os.environ.get("TC_VECTOR_DB_DATABASE"),</w:t>
      </w:r>
    </w:p>
    <w:p w14:paraId="4647CA39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collection_name="dataset-builtin",</w:t>
      </w:r>
    </w:p>
    <w:p w14:paraId="4B25D90E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)</w:t>
      </w:r>
    </w:p>
    <w:p w14:paraId="0604BA97" w14:textId="77777777" w:rsidR="007B26A3" w:rsidRDefault="007B26A3" w:rsidP="007B26A3">
      <w:pPr>
        <w:rPr>
          <w:rFonts w:hint="eastAsia"/>
        </w:rPr>
      </w:pPr>
    </w:p>
    <w:p w14:paraId="7E76F7C9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texts = [</w:t>
      </w:r>
    </w:p>
    <w:p w14:paraId="350CDE6B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"笨笨是一只很喜欢睡觉的猫咪",</w:t>
      </w:r>
    </w:p>
    <w:p w14:paraId="49BD8736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lastRenderedPageBreak/>
        <w:t xml:space="preserve">    "我喜欢在夜晚听音乐，这让我感到放松。",</w:t>
      </w:r>
    </w:p>
    <w:p w14:paraId="06F90261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"猫咪在窗台上打盹，看起来非常可爱。",</w:t>
      </w:r>
    </w:p>
    <w:p w14:paraId="19DCFBF6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"学习新技能是每个人都应该追求的目标。",</w:t>
      </w:r>
    </w:p>
    <w:p w14:paraId="4DBAD319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"我最喜欢的食物是意大利面，尤其是番茄酱的那种。",</w:t>
      </w:r>
    </w:p>
    <w:p w14:paraId="134151E8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"昨晚我做了一个奇怪的梦，梦见自己在太空飞行。",</w:t>
      </w:r>
    </w:p>
    <w:p w14:paraId="4BEFF35E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"我的手机突然关机了，让我有些焦虑。",</w:t>
      </w:r>
    </w:p>
    <w:p w14:paraId="4F583EEE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"阅读是我每天都会做的事情，我觉得很充实。",</w:t>
      </w:r>
    </w:p>
    <w:p w14:paraId="07730BE1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"他们一起计划了一次周末的野餐，希望天气能好。",</w:t>
      </w:r>
    </w:p>
    <w:p w14:paraId="639B5AED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"我的狗喜欢追逐球，看起来非常开心。",</w:t>
      </w:r>
    </w:p>
    <w:p w14:paraId="59FC2C09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]</w:t>
      </w:r>
    </w:p>
    <w:p w14:paraId="3A322B5D" w14:textId="77777777" w:rsidR="007B26A3" w:rsidRDefault="007B26A3" w:rsidP="007B26A3">
      <w:pPr>
        <w:rPr>
          <w:rFonts w:hint="eastAsia"/>
        </w:rPr>
      </w:pPr>
    </w:p>
    <w:p w14:paraId="31B65D50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ids = db.add_texts(texts)</w:t>
      </w:r>
    </w:p>
    <w:p w14:paraId="3C268753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print("添加文档id列表:", ids)</w:t>
      </w:r>
    </w:p>
    <w:p w14:paraId="2D225D03" w14:textId="77777777" w:rsidR="007B26A3" w:rsidRDefault="007B26A3" w:rsidP="007B26A3">
      <w:pPr>
        <w:rPr>
          <w:rFonts w:hint="eastAsia"/>
        </w:rPr>
      </w:pPr>
    </w:p>
    <w:p w14:paraId="1C13A01C" w14:textId="1A56F81C" w:rsidR="007B26A3" w:rsidRDefault="007B26A3" w:rsidP="007B26A3">
      <w:r>
        <w:rPr>
          <w:rFonts w:hint="eastAsia"/>
        </w:rPr>
        <w:t>print(db.similarity_search_with_score("我养了一只猫，叫笨笨"))</w:t>
      </w:r>
    </w:p>
    <w:p w14:paraId="607EDA41" w14:textId="0AD1B90E" w:rsidR="007B26A3" w:rsidRDefault="007B26A3" w:rsidP="007B26A3">
      <w:r w:rsidRPr="007B26A3">
        <w:t>输出示例：</w:t>
      </w:r>
    </w:p>
    <w:p w14:paraId="551E39DC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添加文档id列表: ['1721204162283324200-8452797147690134545-0', '1721204162283324200-4748609318240602995-1', '1721204162283324200-5687737768520280782-2', '1721204162283324200--327905253905429573-3', '1721204162283324200--4217514370195306218-4', '1721204162283324200-5510932568003309936-5', '1721204162283324200-7945499047074485108-6', '1721204162283324200-8077162730065074156-7', '1721204162283324200-36196153077512649-8', '1721204162283324200-3472252428185052217-9']</w:t>
      </w:r>
    </w:p>
    <w:p w14:paraId="039E7F7F" w14:textId="77777777" w:rsidR="007B26A3" w:rsidRDefault="007B26A3" w:rsidP="007B26A3">
      <w:pPr>
        <w:rPr>
          <w:rFonts w:hint="eastAsia"/>
        </w:rPr>
      </w:pPr>
    </w:p>
    <w:p w14:paraId="37F9E6F5" w14:textId="728DE50E" w:rsidR="007B26A3" w:rsidRDefault="007B26A3" w:rsidP="007B26A3">
      <w:r>
        <w:rPr>
          <w:rFonts w:hint="eastAsia"/>
        </w:rPr>
        <w:t>[(Document(page_content='笨笨是一只很喜欢睡觉的猫咪'), 0.874507), (Document(page_content='我的狗喜欢追逐球，看起来非常开心。'), 0.757709), (Document(page_content='猫咪在窗台上打盹，看起来非常可爱。'), 0.748665), (Document(page_content='昨晚我做了一个奇怪的梦，梦见自己在太空飞行。'), 0.735823)]</w:t>
      </w:r>
    </w:p>
    <w:p w14:paraId="55C9D735" w14:textId="77777777" w:rsidR="007B26A3" w:rsidRPr="007B26A3" w:rsidRDefault="007B26A3" w:rsidP="007B26A3">
      <w:pPr>
        <w:rPr>
          <w:b/>
          <w:bCs/>
        </w:rPr>
      </w:pPr>
      <w:r w:rsidRPr="007B26A3">
        <w:rPr>
          <w:b/>
          <w:bCs/>
        </w:rPr>
        <w:t>2.2 外部 Embedding 导入数据与查询</w:t>
      </w:r>
    </w:p>
    <w:p w14:paraId="3B51F4B4" w14:textId="77777777" w:rsidR="007B26A3" w:rsidRPr="007B26A3" w:rsidRDefault="007B26A3" w:rsidP="007B26A3">
      <w:r w:rsidRPr="007B26A3">
        <w:t>除了使用内置的 Embedding 模型，TCVectorDB 也支持传递自定义的文本嵌入模型，但是在 </w:t>
      </w:r>
      <w:r w:rsidRPr="007B26A3">
        <w:rPr>
          <w:b/>
          <w:bCs/>
        </w:rPr>
        <w:t>LangChain 中封装的 TencentVectorDB 存在一个 bug</w:t>
      </w:r>
      <w:r w:rsidRPr="007B26A3">
        <w:t>，当传递外部 Embedding 模型时，必须配置 meta_fields 属性，并且指定字段名称为 text，然后将 metadatas 中的数据添加上 text 这个字段，向量数据库才会记录原文信息。</w:t>
      </w:r>
    </w:p>
    <w:p w14:paraId="52257F2C" w14:textId="77777777" w:rsidR="007B26A3" w:rsidRPr="007B26A3" w:rsidRDefault="007B26A3" w:rsidP="007B26A3">
      <w:r w:rsidRPr="007B26A3">
        <w:t>meta_fields 的字段是告知 TCVectorDB 需要存储 metadata 中的哪些字段，如果没有设置，metadata 中的所有字段均不会被保存。</w:t>
      </w:r>
    </w:p>
    <w:p w14:paraId="038C9667" w14:textId="77777777" w:rsidR="007B26A3" w:rsidRPr="007B26A3" w:rsidRDefault="007B26A3" w:rsidP="007B26A3">
      <w:r w:rsidRPr="007B26A3">
        <w:t>如果没有记录原文信息，在进行检索操作时，会因为找不到原文，从而没法创建 Document 文档，引发报错。</w:t>
      </w:r>
    </w:p>
    <w:p w14:paraId="4372919C" w14:textId="77777777" w:rsidR="007B26A3" w:rsidRPr="007B26A3" w:rsidRDefault="007B26A3" w:rsidP="007B26A3">
      <w:r w:rsidRPr="007B26A3">
        <w:t>出现 bug 的源码</w:t>
      </w:r>
    </w:p>
    <w:p w14:paraId="5488FB32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# langchain_community/vectorstores/tencentvectordb.py-&gt;TencentVectorDB::add_texts</w:t>
      </w:r>
    </w:p>
    <w:p w14:paraId="26199D2F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def add_texts(</w:t>
      </w:r>
    </w:p>
    <w:p w14:paraId="3FAFDCC1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self,</w:t>
      </w:r>
    </w:p>
    <w:p w14:paraId="58B4B94B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texts: Iterable[str],</w:t>
      </w:r>
    </w:p>
    <w:p w14:paraId="283562A4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metadatas: Optional[List[dict]] = None,</w:t>
      </w:r>
    </w:p>
    <w:p w14:paraId="2315F2BD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timeout: Optional[int] = None,</w:t>
      </w:r>
    </w:p>
    <w:p w14:paraId="1C0E093D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lastRenderedPageBreak/>
        <w:t xml:space="preserve">    batch_size: int = 1000,</w:t>
      </w:r>
    </w:p>
    <w:p w14:paraId="61853510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ids: Optional[List[str]] = None,</w:t>
      </w:r>
    </w:p>
    <w:p w14:paraId="4E5180BA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**kwargs: Any,</w:t>
      </w:r>
    </w:p>
    <w:p w14:paraId="27C43836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>) -&gt; List[str]:</w:t>
      </w:r>
    </w:p>
    <w:p w14:paraId="2DAD44E3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...</w:t>
      </w:r>
    </w:p>
    <w:p w14:paraId="6B388710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if embeddings:</w:t>
      </w:r>
    </w:p>
    <w:p w14:paraId="72A25F67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    doc_attrs["vector"] = embeddings[id]</w:t>
      </w:r>
    </w:p>
    <w:p w14:paraId="5A32F684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702808C8" w14:textId="77777777" w:rsidR="007B26A3" w:rsidRDefault="007B26A3" w:rsidP="007B26A3">
      <w:pPr>
        <w:rPr>
          <w:rFonts w:hint="eastAsia"/>
        </w:rPr>
      </w:pPr>
      <w:r>
        <w:rPr>
          <w:rFonts w:hint="eastAsia"/>
        </w:rPr>
        <w:t xml:space="preserve">        doc_attrs["text"] = texts[id]</w:t>
      </w:r>
    </w:p>
    <w:p w14:paraId="385CD1BE" w14:textId="27B898A4" w:rsidR="007B26A3" w:rsidRDefault="007B26A3" w:rsidP="007B26A3">
      <w:pPr>
        <w:ind w:firstLine="420"/>
      </w:pPr>
      <w:r>
        <w:rPr>
          <w:rFonts w:hint="eastAsia"/>
        </w:rPr>
        <w:t>...</w:t>
      </w:r>
    </w:p>
    <w:p w14:paraId="2AE82AA4" w14:textId="5AEDA021" w:rsidR="007B26A3" w:rsidRDefault="007B26A3" w:rsidP="007B26A3">
      <w:pPr>
        <w:ind w:firstLine="420"/>
      </w:pPr>
      <w:r w:rsidRPr="007B26A3">
        <w:t>修复示例：</w:t>
      </w:r>
    </w:p>
    <w:p w14:paraId="4E92DD83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import os</w:t>
      </w:r>
    </w:p>
    <w:p w14:paraId="7348CD6B" w14:textId="77777777" w:rsidR="007B26A3" w:rsidRDefault="007B26A3" w:rsidP="007B26A3">
      <w:pPr>
        <w:ind w:firstLine="420"/>
        <w:rPr>
          <w:rFonts w:hint="eastAsia"/>
        </w:rPr>
      </w:pPr>
    </w:p>
    <w:p w14:paraId="4AFD721D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import dotenv</w:t>
      </w:r>
    </w:p>
    <w:p w14:paraId="780FA044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from langchain_community.vectorstores import TencentVectorDB</w:t>
      </w:r>
    </w:p>
    <w:p w14:paraId="0A8459D3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from langchain_community.vectorstores.tencentvectordb import (</w:t>
      </w:r>
    </w:p>
    <w:p w14:paraId="1276B6B7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ConnectionParams,</w:t>
      </w:r>
    </w:p>
    <w:p w14:paraId="6F4C53C2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MetaField,</w:t>
      </w:r>
    </w:p>
    <w:p w14:paraId="5E362C0A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META_FIELD_TYPE_STRING,</w:t>
      </w:r>
    </w:p>
    <w:p w14:paraId="5F44717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5FC2E442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from langchain_openai import OpenAIEmbeddings</w:t>
      </w:r>
    </w:p>
    <w:p w14:paraId="52BBB0FC" w14:textId="77777777" w:rsidR="007B26A3" w:rsidRDefault="007B26A3" w:rsidP="007B26A3">
      <w:pPr>
        <w:ind w:firstLine="420"/>
        <w:rPr>
          <w:rFonts w:hint="eastAsia"/>
        </w:rPr>
      </w:pPr>
    </w:p>
    <w:p w14:paraId="05819ACD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dotenv.load_dotenv()</w:t>
      </w:r>
    </w:p>
    <w:p w14:paraId="581C697C" w14:textId="77777777" w:rsidR="007B26A3" w:rsidRDefault="007B26A3" w:rsidP="007B26A3">
      <w:pPr>
        <w:ind w:firstLine="420"/>
        <w:rPr>
          <w:rFonts w:hint="eastAsia"/>
        </w:rPr>
      </w:pPr>
    </w:p>
    <w:p w14:paraId="5507B108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embedding = OpenAIEmbeddings(model="text-embedding-3-small")</w:t>
      </w:r>
    </w:p>
    <w:p w14:paraId="231F6AD5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db = TencentVectorDB(</w:t>
      </w:r>
    </w:p>
    <w:p w14:paraId="07522893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embedding=embedding,</w:t>
      </w:r>
    </w:p>
    <w:p w14:paraId="75EB55E8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connection_params=ConnectionParams(</w:t>
      </w:r>
    </w:p>
    <w:p w14:paraId="604BA28F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url=os.environ.get("TC_VECTOR_DB_URL"),</w:t>
      </w:r>
    </w:p>
    <w:p w14:paraId="50A83CC3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username=os.environ.get("TC_VECTOR_DB_USERNAME"),</w:t>
      </w:r>
    </w:p>
    <w:p w14:paraId="612FE57F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key=os.environ.get("TC_VECTOR_DB_KEY"),</w:t>
      </w:r>
    </w:p>
    <w:p w14:paraId="05841F1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timeout=int(os.environ.get("TC_VECTOR_DB_TIMEOUT")),</w:t>
      </w:r>
    </w:p>
    <w:p w14:paraId="38AA7D8B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),</w:t>
      </w:r>
    </w:p>
    <w:p w14:paraId="7F9F0772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database_name=os.environ.get("TC_VECTOR_DB_DATABASE"),</w:t>
      </w:r>
    </w:p>
    <w:p w14:paraId="12EDAB56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collection_name="dataset-external",</w:t>
      </w:r>
    </w:p>
    <w:p w14:paraId="42D2ACBA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meta_fields=[</w:t>
      </w:r>
    </w:p>
    <w:p w14:paraId="27393509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# 配置text字段，防止LangChain在检索时，找不到字段构建Document文档，从而触发错误</w:t>
      </w:r>
    </w:p>
    <w:p w14:paraId="58B46F76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MetaField(name="text", data_type=META_FIELD_TYPE_STRING),</w:t>
      </w:r>
    </w:p>
    <w:p w14:paraId="1D24EFDD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]</w:t>
      </w:r>
    </w:p>
    <w:p w14:paraId="2D12BDA3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4301F393" w14:textId="77777777" w:rsidR="007B26A3" w:rsidRDefault="007B26A3" w:rsidP="007B26A3">
      <w:pPr>
        <w:ind w:firstLine="420"/>
        <w:rPr>
          <w:rFonts w:hint="eastAsia"/>
        </w:rPr>
      </w:pPr>
    </w:p>
    <w:p w14:paraId="3CEA34A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texts = [</w:t>
      </w:r>
    </w:p>
    <w:p w14:paraId="7FF3CEB9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"笨笨是一只很喜欢睡觉的猫咪",</w:t>
      </w:r>
    </w:p>
    <w:p w14:paraId="474E9567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"我喜欢在夜晚听音乐，这让我感到放松。",</w:t>
      </w:r>
    </w:p>
    <w:p w14:paraId="2CC6768C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"猫咪在窗台上打盹，看起来非常可爱。",</w:t>
      </w:r>
    </w:p>
    <w:p w14:paraId="54BEA270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"学习新技能是每个人都应该追求的目标。",</w:t>
      </w:r>
    </w:p>
    <w:p w14:paraId="306A8AC4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"我最喜欢的食物是意大利面，尤其是番茄酱的那种。",</w:t>
      </w:r>
    </w:p>
    <w:p w14:paraId="025A4026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"昨晚我做了一个奇怪的梦，梦见自己在太空飞行。",</w:t>
      </w:r>
    </w:p>
    <w:p w14:paraId="5B5B9518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"我的手机突然关机了，让我有些焦虑。",</w:t>
      </w:r>
    </w:p>
    <w:p w14:paraId="6373A8C3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"阅读是我每天都会做的事情，我觉得很充实。",</w:t>
      </w:r>
    </w:p>
    <w:p w14:paraId="671E3906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"他们一起计划了一次周末的野餐，希望天气能好。",</w:t>
      </w:r>
    </w:p>
    <w:p w14:paraId="0D7E8282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"我的狗喜欢追逐球，看起来非常开心。",</w:t>
      </w:r>
    </w:p>
    <w:p w14:paraId="49617B36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]</w:t>
      </w:r>
    </w:p>
    <w:p w14:paraId="3BC0931F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# 将原始文本数据合并到metadata中，</w:t>
      </w:r>
    </w:p>
    <w:p w14:paraId="65D8D132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metadata = [{"text": text, "page": index} for index, text in enumerate(texts)]</w:t>
      </w:r>
    </w:p>
    <w:p w14:paraId="49DE4933" w14:textId="77777777" w:rsidR="007B26A3" w:rsidRDefault="007B26A3" w:rsidP="007B26A3">
      <w:pPr>
        <w:ind w:firstLine="420"/>
        <w:rPr>
          <w:rFonts w:hint="eastAsia"/>
        </w:rPr>
      </w:pPr>
    </w:p>
    <w:p w14:paraId="6FAB01CA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ids = db.add_texts(texts, metadata)</w:t>
      </w:r>
    </w:p>
    <w:p w14:paraId="0E70A18A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print("添加文档id列表:", ids)</w:t>
      </w:r>
    </w:p>
    <w:p w14:paraId="11F1E80D" w14:textId="77777777" w:rsidR="007B26A3" w:rsidRDefault="007B26A3" w:rsidP="007B26A3">
      <w:pPr>
        <w:ind w:firstLine="420"/>
        <w:rPr>
          <w:rFonts w:hint="eastAsia"/>
        </w:rPr>
      </w:pPr>
    </w:p>
    <w:p w14:paraId="1199649F" w14:textId="0860080D" w:rsidR="007B26A3" w:rsidRDefault="007B26A3" w:rsidP="007B26A3">
      <w:pPr>
        <w:ind w:firstLine="420"/>
      </w:pPr>
      <w:r>
        <w:rPr>
          <w:rFonts w:hint="eastAsia"/>
        </w:rPr>
        <w:t>print(db.similarity_search("我养了一只猫，叫笨笨"))</w:t>
      </w:r>
    </w:p>
    <w:p w14:paraId="0FF3EE33" w14:textId="571C1CB4" w:rsidR="007B26A3" w:rsidRDefault="007B26A3" w:rsidP="007B26A3">
      <w:pPr>
        <w:ind w:firstLine="420"/>
      </w:pPr>
      <w:r w:rsidRPr="007B26A3">
        <w:t>输出内容：</w:t>
      </w:r>
    </w:p>
    <w:p w14:paraId="477CE936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添加文档id列表: ['1721204290046443100--7979142186803955240-0', '1721204290046443100--2991801275249710134-1', '1721204290046443100-7229055024046586038-2', '1721204290046443100-6820010242590464795-3', '1721204290046443100-1761951776563722534-4', '1721204290046443100-7105227574091896456-5', '1721204290046443100-385681627517092469-6', '1721204290046443100-2611196434988287836-7', '1721204290046443100-5925412479147078471-8', '1721204290046443100--5880598133876375674-9']</w:t>
      </w:r>
    </w:p>
    <w:p w14:paraId="1E0BA5BE" w14:textId="77777777" w:rsidR="007B26A3" w:rsidRDefault="007B26A3" w:rsidP="007B26A3">
      <w:pPr>
        <w:ind w:firstLine="420"/>
        <w:rPr>
          <w:rFonts w:hint="eastAsia"/>
        </w:rPr>
      </w:pPr>
    </w:p>
    <w:p w14:paraId="2F5FBF13" w14:textId="3FE23DCB" w:rsidR="007B26A3" w:rsidRDefault="007B26A3" w:rsidP="007B26A3">
      <w:pPr>
        <w:ind w:firstLine="420"/>
      </w:pPr>
      <w:r>
        <w:rPr>
          <w:rFonts w:hint="eastAsia"/>
        </w:rPr>
        <w:t>[Document(page_content='笨笨是一只很喜欢睡觉的猫咪', metadata={'text': '笨笨是一只很喜欢睡觉的猫咪'}), Document(page_content='猫咪在窗台上打盹，看起来非常可爱。', metadata={'text': '猫咪在窗台上打盹，看起来非常可爱。'}), Document(page_content='我的狗喜欢追逐球，看起来非常开心。', metadata={'text': '我的狗喜欢追逐球，看起来非常开心。'}), Document(page_content='我的手机突然关机了，让我有些焦虑。', metadata={'text': '我的手机突然关机了，让我有些焦虑。'})]</w:t>
      </w:r>
    </w:p>
    <w:p w14:paraId="4A5AE37A" w14:textId="77777777" w:rsidR="007B26A3" w:rsidRPr="007B26A3" w:rsidRDefault="007B26A3" w:rsidP="007B26A3">
      <w:pPr>
        <w:ind w:firstLine="420"/>
        <w:rPr>
          <w:b/>
          <w:bCs/>
        </w:rPr>
      </w:pPr>
      <w:r w:rsidRPr="007B26A3">
        <w:rPr>
          <w:b/>
          <w:bCs/>
        </w:rPr>
        <w:t>2.3 TCVectorDB 带过滤的相似性搜索</w:t>
      </w:r>
    </w:p>
    <w:p w14:paraId="1BD58AED" w14:textId="77777777" w:rsidR="007B26A3" w:rsidRPr="007B26A3" w:rsidRDefault="007B26A3" w:rsidP="007B26A3">
      <w:pPr>
        <w:ind w:firstLine="420"/>
      </w:pPr>
      <w:r w:rsidRPr="007B26A3">
        <w:t>TCVectorDB 也支持为相似性搜索添加过滤器，表达式的格式为 &lt;field_name&gt;&lt;operator&gt;&lt;value&gt;，多个表达式之间支持 and（与）、or（或）、not（非）关系。其中：</w:t>
      </w:r>
    </w:p>
    <w:p w14:paraId="6A3F6423" w14:textId="77777777" w:rsidR="007B26A3" w:rsidRPr="007B26A3" w:rsidRDefault="007B26A3" w:rsidP="007B26A3">
      <w:pPr>
        <w:numPr>
          <w:ilvl w:val="0"/>
          <w:numId w:val="6"/>
        </w:numPr>
      </w:pPr>
      <w:r w:rsidRPr="007B26A3">
        <w:rPr>
          <w:b/>
          <w:bCs/>
        </w:rPr>
        <w:t>&lt;field_name&gt;</w:t>
      </w:r>
      <w:r w:rsidRPr="007B26A3">
        <w:t>：表示要过滤的字段名。</w:t>
      </w:r>
    </w:p>
    <w:p w14:paraId="1CF17BD7" w14:textId="77777777" w:rsidR="007B26A3" w:rsidRPr="007B26A3" w:rsidRDefault="007B26A3" w:rsidP="007B26A3">
      <w:pPr>
        <w:numPr>
          <w:ilvl w:val="0"/>
          <w:numId w:val="6"/>
        </w:numPr>
      </w:pPr>
      <w:r w:rsidRPr="007B26A3">
        <w:rPr>
          <w:b/>
          <w:bCs/>
        </w:rPr>
        <w:t>&lt;operator&gt;</w:t>
      </w:r>
      <w:r w:rsidRPr="007B26A3">
        <w:t>：要使用的运算符。</w:t>
      </w:r>
    </w:p>
    <w:p w14:paraId="7728BADF" w14:textId="77777777" w:rsidR="007B26A3" w:rsidRPr="007B26A3" w:rsidRDefault="007B26A3" w:rsidP="007B26A3">
      <w:pPr>
        <w:numPr>
          <w:ilvl w:val="1"/>
          <w:numId w:val="6"/>
        </w:numPr>
      </w:pPr>
      <w:r w:rsidRPr="007B26A3">
        <w:t>string ：匹配单个字符串值（=）、排除单个字符串值（!=）、匹配任意一个字符串值（in）、排除所有字符串值（not in）。其对应的 Value 必须使用英文双引号括起来。</w:t>
      </w:r>
    </w:p>
    <w:p w14:paraId="7096000F" w14:textId="77777777" w:rsidR="007B26A3" w:rsidRPr="007B26A3" w:rsidRDefault="007B26A3" w:rsidP="007B26A3">
      <w:pPr>
        <w:numPr>
          <w:ilvl w:val="1"/>
          <w:numId w:val="6"/>
        </w:numPr>
      </w:pPr>
      <w:r w:rsidRPr="007B26A3">
        <w:t>uint64：大于（&gt;）、大于等于（&gt;=）、等于（=）、小于（&lt;）、小于等于（&lt;=）、不等于（!=）。</w:t>
      </w:r>
    </w:p>
    <w:p w14:paraId="458D33D0" w14:textId="77777777" w:rsidR="007B26A3" w:rsidRPr="007B26A3" w:rsidRDefault="007B26A3" w:rsidP="007B26A3">
      <w:pPr>
        <w:numPr>
          <w:ilvl w:val="0"/>
          <w:numId w:val="6"/>
        </w:numPr>
      </w:pPr>
      <w:r w:rsidRPr="007B26A3">
        <w:rPr>
          <w:b/>
          <w:bCs/>
        </w:rPr>
        <w:t>&lt;value&gt;</w:t>
      </w:r>
      <w:r w:rsidRPr="007B26A3">
        <w:t>：表示要匹配的值。</w:t>
      </w:r>
    </w:p>
    <w:p w14:paraId="55098FD9" w14:textId="77777777" w:rsidR="007B26A3" w:rsidRPr="007B26A3" w:rsidRDefault="007B26A3" w:rsidP="007B26A3">
      <w:pPr>
        <w:ind w:firstLine="420"/>
      </w:pPr>
      <w:r w:rsidRPr="007B26A3">
        <w:lastRenderedPageBreak/>
        <w:t>例如：uint64_val &gt; 30、game_tag="Detective" 等。</w:t>
      </w:r>
    </w:p>
    <w:p w14:paraId="6AE05723" w14:textId="77777777" w:rsidR="007B26A3" w:rsidRPr="007B26A3" w:rsidRDefault="007B26A3" w:rsidP="007B26A3">
      <w:pPr>
        <w:ind w:firstLine="420"/>
      </w:pPr>
      <w:r w:rsidRPr="007B26A3">
        <w:t>并且</w:t>
      </w:r>
      <w:r w:rsidRPr="007B26A3">
        <w:rPr>
          <w:b/>
          <w:bCs/>
        </w:rPr>
        <w:t>在 TCVectorDB 使用非向量字段进行检索时，必须在构建 </w:t>
      </w:r>
      <w:r w:rsidRPr="007B26A3">
        <w:t>Collection</w:t>
      </w:r>
      <w:r w:rsidRPr="007B26A3">
        <w:rPr>
          <w:b/>
          <w:bCs/>
        </w:rPr>
        <w:t> 时添加上对应的索引</w:t>
      </w:r>
      <w:r w:rsidRPr="007B26A3">
        <w:t>，否则无法检索会报错。</w:t>
      </w:r>
    </w:p>
    <w:p w14:paraId="3B7BDBB7" w14:textId="77777777" w:rsidR="007B26A3" w:rsidRPr="007B26A3" w:rsidRDefault="007B26A3" w:rsidP="007B26A3">
      <w:pPr>
        <w:ind w:firstLine="420"/>
      </w:pPr>
      <w:r w:rsidRPr="007B26A3">
        <w:t>详细文档：：</w:t>
      </w:r>
      <w:hyperlink r:id="rId10" w:anchor="2e2e982a-a487-4a05-8410-58c6bda12180" w:tgtFrame="_blank" w:history="1">
        <w:r w:rsidRPr="007B26A3">
          <w:rPr>
            <w:rStyle w:val="a3"/>
          </w:rPr>
          <w:t>https://cloud.tencent.com/document/product/1222/98734#2e2e982a-a487-4a05-8410-58c6bda12180</w:t>
        </w:r>
      </w:hyperlink>
    </w:p>
    <w:p w14:paraId="19A8DB04" w14:textId="77777777" w:rsidR="007B26A3" w:rsidRPr="007B26A3" w:rsidRDefault="007B26A3" w:rsidP="007B26A3">
      <w:pPr>
        <w:ind w:firstLine="420"/>
      </w:pPr>
      <w:r w:rsidRPr="007B26A3">
        <w:t>代码示例</w:t>
      </w:r>
    </w:p>
    <w:p w14:paraId="3216EC65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import os</w:t>
      </w:r>
    </w:p>
    <w:p w14:paraId="3477A4E6" w14:textId="77777777" w:rsidR="007B26A3" w:rsidRDefault="007B26A3" w:rsidP="007B26A3">
      <w:pPr>
        <w:ind w:firstLine="420"/>
        <w:rPr>
          <w:rFonts w:hint="eastAsia"/>
        </w:rPr>
      </w:pPr>
    </w:p>
    <w:p w14:paraId="6CFDECF6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import dotenv</w:t>
      </w:r>
    </w:p>
    <w:p w14:paraId="6478784D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from langchain_community.vectorstores import TencentVectorDB</w:t>
      </w:r>
    </w:p>
    <w:p w14:paraId="7CAC0134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from langchain_community.vectorstores.tencentvectordb import (</w:t>
      </w:r>
    </w:p>
    <w:p w14:paraId="6DB722EC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ConnectionParams,</w:t>
      </w:r>
    </w:p>
    <w:p w14:paraId="25C39B77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MetaField,</w:t>
      </w:r>
    </w:p>
    <w:p w14:paraId="5C2FF514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META_FIELD_TYPE_UINT64,</w:t>
      </w:r>
    </w:p>
    <w:p w14:paraId="36D9D9BB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5E82B020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from langchain_openai import OpenAIEmbeddings</w:t>
      </w:r>
    </w:p>
    <w:p w14:paraId="56ABA99E" w14:textId="77777777" w:rsidR="007B26A3" w:rsidRDefault="007B26A3" w:rsidP="007B26A3">
      <w:pPr>
        <w:ind w:firstLine="420"/>
        <w:rPr>
          <w:rFonts w:hint="eastAsia"/>
        </w:rPr>
      </w:pPr>
    </w:p>
    <w:p w14:paraId="1297051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dotenv.load_dotenv()</w:t>
      </w:r>
    </w:p>
    <w:p w14:paraId="46AC06E5" w14:textId="77777777" w:rsidR="007B26A3" w:rsidRDefault="007B26A3" w:rsidP="007B26A3">
      <w:pPr>
        <w:ind w:firstLine="420"/>
        <w:rPr>
          <w:rFonts w:hint="eastAsia"/>
        </w:rPr>
      </w:pPr>
    </w:p>
    <w:p w14:paraId="50916578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db = TencentVectorDB(</w:t>
      </w:r>
    </w:p>
    <w:p w14:paraId="74EE841B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embedding=None,</w:t>
      </w:r>
    </w:p>
    <w:p w14:paraId="7D4F0600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connection_params=ConnectionParams(</w:t>
      </w:r>
    </w:p>
    <w:p w14:paraId="5BA63A7D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url=os.environ.get("TC_VECTOR_DB_URL"),</w:t>
      </w:r>
    </w:p>
    <w:p w14:paraId="131EBD6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username=os.environ.get("TC_VECTOR_DB_USERNAME"),</w:t>
      </w:r>
    </w:p>
    <w:p w14:paraId="1D55EDA5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key=os.environ.get("TC_VECTOR_DB_KEY"),</w:t>
      </w:r>
    </w:p>
    <w:p w14:paraId="048A8DC4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timeout=int(os.environ.get("TC_VECTOR_DB_TIMEOUT")),</w:t>
      </w:r>
    </w:p>
    <w:p w14:paraId="526D3BD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),</w:t>
      </w:r>
    </w:p>
    <w:p w14:paraId="439E9F2C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database_name=os.environ.get("TC_VECTOR_DB_DATABASE"),</w:t>
      </w:r>
    </w:p>
    <w:p w14:paraId="374D2790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collection_name="dataset-filter",</w:t>
      </w:r>
    </w:p>
    <w:p w14:paraId="25F38B37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meta_fields=[</w:t>
      </w:r>
    </w:p>
    <w:p w14:paraId="0B3096E6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    MetaField(name="page", data_type=META_FIELD_TYPE_UINT64),</w:t>
      </w:r>
    </w:p>
    <w:p w14:paraId="6219A7D4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]</w:t>
      </w:r>
    </w:p>
    <w:p w14:paraId="0D486BA7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2E568DE8" w14:textId="77777777" w:rsidR="007B26A3" w:rsidRDefault="007B26A3" w:rsidP="007B26A3">
      <w:pPr>
        <w:ind w:firstLine="420"/>
        <w:rPr>
          <w:rFonts w:hint="eastAsia"/>
        </w:rPr>
      </w:pPr>
    </w:p>
    <w:p w14:paraId="498EC583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texts = [</w:t>
      </w:r>
    </w:p>
    <w:p w14:paraId="053C1054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"笨笨是一只很喜欢睡觉的猫咪",</w:t>
      </w:r>
    </w:p>
    <w:p w14:paraId="6C4B22E8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"我喜欢在夜晚听音乐，这让我感到放松。",</w:t>
      </w:r>
    </w:p>
    <w:p w14:paraId="1987078F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"猫咪在窗台上打盹，看起来非常可爱。",</w:t>
      </w:r>
    </w:p>
    <w:p w14:paraId="6C39B45D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"学习新技能是每个人都应该追求的目标。",</w:t>
      </w:r>
    </w:p>
    <w:p w14:paraId="7CC9558F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"我最喜欢的食物是意大利面，尤其是番茄酱的那种。",</w:t>
      </w:r>
    </w:p>
    <w:p w14:paraId="52E43FD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"昨晚我做了一个奇怪的梦，梦见自己在太空飞行。",</w:t>
      </w:r>
    </w:p>
    <w:p w14:paraId="1972F74D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"我的手机突然关机了，让我有些焦虑。",</w:t>
      </w:r>
    </w:p>
    <w:p w14:paraId="6A85FBAB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"阅读是我每天都会做的事情，我觉得很充实。",</w:t>
      </w:r>
    </w:p>
    <w:p w14:paraId="3114BFE4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"他们一起计划了一次周末的野餐，希望天气能好。",</w:t>
      </w:r>
    </w:p>
    <w:p w14:paraId="04124F78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"我的狗喜欢追逐球，看起来非常开心。",</w:t>
      </w:r>
    </w:p>
    <w:p w14:paraId="4D7F6691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]</w:t>
      </w:r>
    </w:p>
    <w:p w14:paraId="2B8E9674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metadatas = [</w:t>
      </w:r>
    </w:p>
    <w:p w14:paraId="182EA873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{"page": 1},</w:t>
      </w:r>
    </w:p>
    <w:p w14:paraId="5101021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{"page": 2},</w:t>
      </w:r>
    </w:p>
    <w:p w14:paraId="2EBB1789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{"page": 3},</w:t>
      </w:r>
    </w:p>
    <w:p w14:paraId="5A82A60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{"page": 4},</w:t>
      </w:r>
    </w:p>
    <w:p w14:paraId="61294545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{"page": 5},</w:t>
      </w:r>
    </w:p>
    <w:p w14:paraId="07534E46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{"page": 6, "account_id": 1},</w:t>
      </w:r>
    </w:p>
    <w:p w14:paraId="21EE7D9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{"page": 7},</w:t>
      </w:r>
    </w:p>
    <w:p w14:paraId="5555D3FD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{"page": 8},</w:t>
      </w:r>
    </w:p>
    <w:p w14:paraId="58B27696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{"page": 9},</w:t>
      </w:r>
    </w:p>
    <w:p w14:paraId="517C44FD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 xml:space="preserve">    {"page": 10},</w:t>
      </w:r>
    </w:p>
    <w:p w14:paraId="276F785A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]</w:t>
      </w:r>
    </w:p>
    <w:p w14:paraId="7A68D162" w14:textId="77777777" w:rsidR="007B26A3" w:rsidRDefault="007B26A3" w:rsidP="007B26A3">
      <w:pPr>
        <w:ind w:firstLine="420"/>
        <w:rPr>
          <w:rFonts w:hint="eastAsia"/>
        </w:rPr>
      </w:pPr>
    </w:p>
    <w:p w14:paraId="2235A1C0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ids = db.add_texts(texts, metadatas)</w:t>
      </w:r>
    </w:p>
    <w:p w14:paraId="7E8B140B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print("添加文档id列表:", ids)</w:t>
      </w:r>
    </w:p>
    <w:p w14:paraId="388CED45" w14:textId="77777777" w:rsidR="007B26A3" w:rsidRDefault="007B26A3" w:rsidP="007B26A3">
      <w:pPr>
        <w:ind w:firstLine="420"/>
        <w:rPr>
          <w:rFonts w:hint="eastAsia"/>
        </w:rPr>
      </w:pPr>
    </w:p>
    <w:p w14:paraId="19317D41" w14:textId="117752E6" w:rsidR="007B26A3" w:rsidRDefault="007B26A3" w:rsidP="007B26A3">
      <w:pPr>
        <w:ind w:firstLine="420"/>
      </w:pPr>
      <w:r>
        <w:rPr>
          <w:rFonts w:hint="eastAsia"/>
        </w:rPr>
        <w:t>print(db.similarity_search_with_score("我养了一只猫，叫笨笨", expr="page&gt;=9"))</w:t>
      </w:r>
    </w:p>
    <w:p w14:paraId="7B277EE8" w14:textId="77777777" w:rsidR="007B26A3" w:rsidRDefault="007B26A3" w:rsidP="007B26A3">
      <w:pPr>
        <w:ind w:firstLine="420"/>
      </w:pPr>
    </w:p>
    <w:p w14:paraId="6DD8F162" w14:textId="4BA18B45" w:rsidR="007B26A3" w:rsidRDefault="007B26A3" w:rsidP="007B26A3">
      <w:pPr>
        <w:ind w:firstLine="420"/>
      </w:pPr>
      <w:r w:rsidRPr="007B26A3">
        <w:t>输出内容：</w:t>
      </w:r>
    </w:p>
    <w:p w14:paraId="517C7A8E" w14:textId="77777777" w:rsidR="007B26A3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添加文档id列表: ['1721205246238323600--5707869341580869917-0', '1721205246238323600-977715369524907179-1', '1721205246238323600-6780760367391118320-2', '1721205246238323600-9214408441339088766-3', '1721205246238323600--5359114623033048472-4', '1721205246238323600-5350375289397780096-5', '1721205246238323600-1143848279187318822-6', '1721205246238323600-1555278682065468720-7', '1721205246238323600--8454962785458887831-8', '1721205246238323600--7242128883936657791-9']</w:t>
      </w:r>
    </w:p>
    <w:p w14:paraId="1FD80348" w14:textId="2F767C6B" w:rsidR="007B26A3" w:rsidRPr="00534067" w:rsidRDefault="007B26A3" w:rsidP="007B26A3">
      <w:pPr>
        <w:ind w:firstLine="420"/>
        <w:rPr>
          <w:rFonts w:hint="eastAsia"/>
        </w:rPr>
      </w:pPr>
      <w:r>
        <w:rPr>
          <w:rFonts w:hint="eastAsia"/>
        </w:rPr>
        <w:t>[(Document(page_content='我的狗喜欢追逐球，看起来非常开心。', metadata={'page': 10}), 0.757709), (Document(page_content='他们一起计划了一次周末的野餐，希望天气能好。', metadata={'page': 9}), 0.675508)]</w:t>
      </w:r>
    </w:p>
    <w:sectPr w:rsidR="007B26A3" w:rsidRPr="00534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44CFF"/>
    <w:multiLevelType w:val="multilevel"/>
    <w:tmpl w:val="331C3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E4D1F"/>
    <w:multiLevelType w:val="multilevel"/>
    <w:tmpl w:val="ABF4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B0646"/>
    <w:multiLevelType w:val="multilevel"/>
    <w:tmpl w:val="CA08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07E54"/>
    <w:multiLevelType w:val="multilevel"/>
    <w:tmpl w:val="69788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5B780D"/>
    <w:multiLevelType w:val="multilevel"/>
    <w:tmpl w:val="C13E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2F0B79"/>
    <w:multiLevelType w:val="multilevel"/>
    <w:tmpl w:val="AF724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1128004">
    <w:abstractNumId w:val="0"/>
  </w:num>
  <w:num w:numId="2" w16cid:durableId="1442068353">
    <w:abstractNumId w:val="5"/>
  </w:num>
  <w:num w:numId="3" w16cid:durableId="1110932668">
    <w:abstractNumId w:val="2"/>
  </w:num>
  <w:num w:numId="4" w16cid:durableId="2123449597">
    <w:abstractNumId w:val="4"/>
  </w:num>
  <w:num w:numId="5" w16cid:durableId="2116902543">
    <w:abstractNumId w:val="1"/>
  </w:num>
  <w:num w:numId="6" w16cid:durableId="1537887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55"/>
    <w:rsid w:val="00136AA0"/>
    <w:rsid w:val="001C3C9F"/>
    <w:rsid w:val="001E0E99"/>
    <w:rsid w:val="00534067"/>
    <w:rsid w:val="007B26A3"/>
    <w:rsid w:val="0090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2427"/>
  <w15:chartTrackingRefBased/>
  <w15:docId w15:val="{0EBE9227-58FD-476D-9E1D-87B3C83C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067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9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9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imooc-langchain.shortvar.com/docs/integrations/vectorstores/tencentvectord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tencent.com/document/product/17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tencent.com/product/vdb" TargetMode="External"/><Relationship Id="rId10" Type="http://schemas.openxmlformats.org/officeDocument/2006/relationships/hyperlink" Target="https://cloud.tencent.com/document/product/1222/987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tencent.com/document/product/1709/98014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1376</Words>
  <Characters>7849</Characters>
  <Application>Microsoft Office Word</Application>
  <DocSecurity>0</DocSecurity>
  <Lines>65</Lines>
  <Paragraphs>18</Paragraphs>
  <ScaleCrop>false</ScaleCrop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2024-10-07T06:28:00Z</dcterms:created>
  <dcterms:modified xsi:type="dcterms:W3CDTF">2024-10-07T06:30:00Z</dcterms:modified>
</cp:coreProperties>
</file>